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D" w:rsidRDefault="002D18E2" w:rsidP="00471AED">
      <w:pPr>
        <w:pStyle w:val="Cabealho"/>
        <w:tabs>
          <w:tab w:val="right" w:pos="9214"/>
        </w:tabs>
        <w:ind w:left="284" w:right="-567"/>
        <w:jc w:val="center"/>
        <w:rPr>
          <w:b/>
          <w:color w:val="FF0000"/>
          <w:sz w:val="4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8.8pt;width:81pt;height:88.5pt;z-index:-251658752;mso-wrap-edited:f" wrapcoords="-200 0 -200 21417 21600 21417 21600 0 -200 0">
            <v:imagedata r:id="rId5" o:title=""/>
          </v:shape>
          <o:OLEObject Type="Embed" ProgID="PBrush" ShapeID="_x0000_s1026" DrawAspect="Content" ObjectID="_1707737089" r:id="rId6"/>
        </w:pict>
      </w:r>
      <w:r w:rsidR="00471AED">
        <w:rPr>
          <w:b/>
          <w:color w:val="FF0000"/>
          <w:sz w:val="48"/>
        </w:rPr>
        <w:t xml:space="preserve">     </w:t>
      </w:r>
      <w:r w:rsidR="00471AED">
        <w:rPr>
          <w:b/>
          <w:color w:val="FF0000"/>
          <w:sz w:val="48"/>
          <w:u w:val="single"/>
        </w:rPr>
        <w:t>LIGA PATENSE DE DESPORTOS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0"/>
          <w:szCs w:val="10"/>
        </w:rPr>
      </w:pPr>
    </w:p>
    <w:p w:rsidR="00471AED" w:rsidRPr="00646D5E" w:rsidRDefault="00471AED" w:rsidP="00471AED">
      <w:pPr>
        <w:pStyle w:val="Cabealho"/>
        <w:ind w:left="284" w:right="-567"/>
        <w:jc w:val="center"/>
        <w:rPr>
          <w:b/>
          <w:color w:val="FF0000"/>
          <w:sz w:val="18"/>
          <w:szCs w:val="18"/>
        </w:rPr>
      </w:pPr>
      <w:r w:rsidRPr="00646D5E">
        <w:rPr>
          <w:b/>
          <w:color w:val="FF0000"/>
          <w:sz w:val="18"/>
          <w:szCs w:val="18"/>
        </w:rPr>
        <w:t>ENTIDADE OFICIAL FILIADA À F.M.F. - Fundada em 21 de fevereiro de 1956.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9E611C">
        <w:rPr>
          <w:color w:val="FF0000"/>
          <w:sz w:val="18"/>
          <w:szCs w:val="18"/>
        </w:rPr>
        <w:t xml:space="preserve">      </w:t>
      </w:r>
      <w:r w:rsidRPr="00646D5E">
        <w:rPr>
          <w:color w:val="FF0000"/>
          <w:sz w:val="18"/>
          <w:szCs w:val="18"/>
        </w:rPr>
        <w:t>Entidade de Utilidade Pública - Lei Municipal n.º</w:t>
      </w:r>
      <w:r>
        <w:rPr>
          <w:color w:val="FF0000"/>
          <w:sz w:val="18"/>
          <w:szCs w:val="18"/>
        </w:rPr>
        <w:t xml:space="preserve"> 990, </w:t>
      </w:r>
      <w:r w:rsidRPr="00646D5E">
        <w:rPr>
          <w:color w:val="FF0000"/>
          <w:sz w:val="18"/>
          <w:szCs w:val="18"/>
        </w:rPr>
        <w:t>de 2</w:t>
      </w:r>
      <w:r>
        <w:rPr>
          <w:color w:val="FF0000"/>
          <w:sz w:val="18"/>
          <w:szCs w:val="18"/>
        </w:rPr>
        <w:t>1</w:t>
      </w:r>
      <w:r w:rsidRPr="00646D5E">
        <w:rPr>
          <w:color w:val="FF0000"/>
          <w:sz w:val="18"/>
          <w:szCs w:val="18"/>
        </w:rPr>
        <w:t xml:space="preserve">/08/68 - Lei Estadual n.º 2.631 de </w:t>
      </w:r>
      <w:proofErr w:type="gramStart"/>
      <w:r w:rsidRPr="00646D5E">
        <w:rPr>
          <w:color w:val="FF0000"/>
          <w:sz w:val="18"/>
          <w:szCs w:val="18"/>
        </w:rPr>
        <w:t>06/10/97</w:t>
      </w:r>
      <w:proofErr w:type="gramEnd"/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="009E611C">
        <w:rPr>
          <w:color w:val="FF0000"/>
          <w:sz w:val="18"/>
          <w:szCs w:val="18"/>
        </w:rPr>
        <w:t xml:space="preserve">           </w:t>
      </w:r>
      <w:r>
        <w:rPr>
          <w:color w:val="FF0000"/>
          <w:sz w:val="18"/>
          <w:szCs w:val="18"/>
        </w:rPr>
        <w:t>Sede Própria: Rua</w:t>
      </w:r>
      <w:proofErr w:type="gramStart"/>
      <w:r>
        <w:rPr>
          <w:color w:val="FF0000"/>
          <w:sz w:val="18"/>
          <w:szCs w:val="18"/>
        </w:rPr>
        <w:t xml:space="preserve"> </w:t>
      </w:r>
      <w:r w:rsidRPr="00646D5E">
        <w:rPr>
          <w:color w:val="FF0000"/>
          <w:sz w:val="18"/>
          <w:szCs w:val="18"/>
        </w:rPr>
        <w:t xml:space="preserve"> </w:t>
      </w:r>
      <w:proofErr w:type="gramEnd"/>
      <w:r w:rsidRPr="00646D5E">
        <w:rPr>
          <w:color w:val="FF0000"/>
          <w:sz w:val="18"/>
          <w:szCs w:val="18"/>
        </w:rPr>
        <w:t>Farnese Maciel, 163 - Telefax: (034) 3823-6327 - CEP 38700-178 - Patos de Minas - MG.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color w:val="FF0000"/>
          <w:sz w:val="18"/>
          <w:szCs w:val="18"/>
        </w:rPr>
      </w:pPr>
      <w:r w:rsidRPr="00646D5E">
        <w:rPr>
          <w:color w:val="FF0000"/>
          <w:sz w:val="18"/>
          <w:szCs w:val="18"/>
        </w:rPr>
        <w:t>CNPJ sob n.º 18.170.803/0001-50 I.E. Isenta.</w:t>
      </w:r>
    </w:p>
    <w:p w:rsidR="00471AED" w:rsidRPr="00646D5E" w:rsidRDefault="00471AED" w:rsidP="00471AED">
      <w:pPr>
        <w:pStyle w:val="Cabealho"/>
        <w:ind w:left="284" w:right="-567"/>
        <w:jc w:val="center"/>
        <w:rPr>
          <w:sz w:val="18"/>
          <w:szCs w:val="18"/>
        </w:rPr>
      </w:pPr>
      <w:r w:rsidRPr="00646D5E">
        <w:rPr>
          <w:color w:val="FF0000"/>
          <w:sz w:val="18"/>
          <w:szCs w:val="18"/>
        </w:rPr>
        <w:t>www.ligapatense.com.br</w:t>
      </w:r>
    </w:p>
    <w:p w:rsidR="002D18E2" w:rsidRDefault="002D18E2" w:rsidP="00471AED">
      <w:pPr>
        <w:pStyle w:val="Cabealho"/>
        <w:ind w:right="360"/>
      </w:pPr>
    </w:p>
    <w:p w:rsidR="002D18E2" w:rsidRDefault="002D18E2" w:rsidP="00471AED">
      <w:pPr>
        <w:pStyle w:val="Cabealho"/>
        <w:ind w:right="360"/>
      </w:pPr>
    </w:p>
    <w:p w:rsidR="002D18E2" w:rsidRDefault="002D18E2" w:rsidP="002D18E2">
      <w:pPr>
        <w:pStyle w:val="Cabealho"/>
        <w:ind w:right="360"/>
        <w:jc w:val="center"/>
      </w:pPr>
      <w:r>
        <w:t>Comunicado</w:t>
      </w:r>
    </w:p>
    <w:p w:rsidR="002D18E2" w:rsidRDefault="002D18E2" w:rsidP="00471AED">
      <w:pPr>
        <w:pStyle w:val="Cabealho"/>
        <w:ind w:right="360"/>
      </w:pPr>
    </w:p>
    <w:p w:rsidR="002D18E2" w:rsidRDefault="002D18E2" w:rsidP="00471AED">
      <w:pPr>
        <w:pStyle w:val="Cabealho"/>
        <w:ind w:right="360"/>
      </w:pPr>
    </w:p>
    <w:p w:rsidR="002D18E2" w:rsidRDefault="002D18E2" w:rsidP="00471AED">
      <w:pPr>
        <w:pStyle w:val="Cabealho"/>
        <w:ind w:right="360"/>
      </w:pPr>
      <w:r>
        <w:t xml:space="preserve">                </w:t>
      </w:r>
      <w:r>
        <w:t xml:space="preserve"> Venho através deste</w:t>
      </w:r>
      <w:r>
        <w:t>,</w:t>
      </w:r>
      <w:r>
        <w:t xml:space="preserve"> informar que foi decidido em reunião do arbitral da Copa Mirim que </w:t>
      </w:r>
      <w:r>
        <w:t>a partir</w:t>
      </w:r>
      <w:r>
        <w:t xml:space="preserve"> do dia 28/02/22 que a Liga Patense estaria aberta para receber as inscrições e atualização das carteirinhas dos atletas só que as equipes não procuram a entidade para que fossem realizados os procedimentos lembramos também caso as equipes deixem para procurar a entidade de última hora o torneio será adiado de acordo com o atraso das equipes. Lembramos que não vamos trabalhar </w:t>
      </w:r>
      <w:proofErr w:type="gramStart"/>
      <w:r>
        <w:t>sob pre</w:t>
      </w:r>
      <w:bookmarkStart w:id="0" w:name="_GoBack"/>
      <w:bookmarkEnd w:id="0"/>
      <w:r>
        <w:t>ssão</w:t>
      </w:r>
      <w:proofErr w:type="gramEnd"/>
    </w:p>
    <w:p w:rsidR="002D18E2" w:rsidRDefault="002D18E2" w:rsidP="00471AED">
      <w:pPr>
        <w:pStyle w:val="Cabealho"/>
        <w:ind w:right="360"/>
      </w:pPr>
    </w:p>
    <w:p w:rsidR="002D18E2" w:rsidRDefault="002D18E2" w:rsidP="00471AED">
      <w:pPr>
        <w:pStyle w:val="Cabealho"/>
        <w:ind w:right="360"/>
      </w:pPr>
    </w:p>
    <w:p w:rsidR="002D18E2" w:rsidRDefault="002D18E2" w:rsidP="00471AED">
      <w:pPr>
        <w:pStyle w:val="Cabealho"/>
        <w:ind w:right="360"/>
      </w:pPr>
      <w:r>
        <w:t xml:space="preserve"> Obrigado</w:t>
      </w:r>
      <w:r>
        <w:t>.</w:t>
      </w:r>
    </w:p>
    <w:p w:rsidR="002D18E2" w:rsidRDefault="002D18E2" w:rsidP="00471AED">
      <w:pPr>
        <w:pStyle w:val="Cabealho"/>
        <w:ind w:right="360"/>
      </w:pPr>
    </w:p>
    <w:p w:rsidR="002D18E2" w:rsidRDefault="002D18E2" w:rsidP="002D18E2">
      <w:pPr>
        <w:pStyle w:val="Cabealho"/>
        <w:ind w:right="360"/>
        <w:jc w:val="right"/>
      </w:pPr>
      <w:r>
        <w:t xml:space="preserve">Patos de Minas, </w:t>
      </w:r>
      <w:proofErr w:type="gramStart"/>
      <w:r>
        <w:t>01/03/2022</w:t>
      </w:r>
      <w:proofErr w:type="gramEnd"/>
    </w:p>
    <w:p w:rsidR="002D18E2" w:rsidRDefault="002D18E2" w:rsidP="00471AED">
      <w:pPr>
        <w:pStyle w:val="Cabealho"/>
        <w:ind w:right="360"/>
      </w:pPr>
    </w:p>
    <w:p w:rsidR="002D18E2" w:rsidRDefault="002D18E2" w:rsidP="002D18E2">
      <w:pPr>
        <w:pStyle w:val="Cabealho"/>
        <w:ind w:right="360"/>
        <w:jc w:val="center"/>
      </w:pPr>
    </w:p>
    <w:p w:rsidR="002D18E2" w:rsidRDefault="002D18E2" w:rsidP="002D18E2">
      <w:pPr>
        <w:pStyle w:val="Cabealho"/>
        <w:ind w:right="360"/>
        <w:jc w:val="center"/>
      </w:pPr>
    </w:p>
    <w:p w:rsidR="002D18E2" w:rsidRDefault="002D18E2" w:rsidP="002D18E2">
      <w:pPr>
        <w:pStyle w:val="Cabealho"/>
        <w:ind w:right="360"/>
        <w:jc w:val="center"/>
      </w:pPr>
    </w:p>
    <w:p w:rsidR="002D18E2" w:rsidRDefault="002D18E2" w:rsidP="002D18E2">
      <w:pPr>
        <w:pStyle w:val="Cabealho"/>
        <w:ind w:right="360"/>
        <w:jc w:val="center"/>
      </w:pPr>
    </w:p>
    <w:p w:rsidR="00471AED" w:rsidRDefault="002D18E2" w:rsidP="002D18E2">
      <w:pPr>
        <w:pStyle w:val="Cabealho"/>
        <w:ind w:right="360"/>
        <w:jc w:val="center"/>
      </w:pPr>
      <w:r>
        <w:t>Clécio</w:t>
      </w:r>
      <w:r>
        <w:t xml:space="preserve"> Caetano Pereira.</w:t>
      </w:r>
    </w:p>
    <w:p w:rsidR="002D18E2" w:rsidRDefault="002D18E2" w:rsidP="00471AED">
      <w:pPr>
        <w:pStyle w:val="Cabealho"/>
        <w:ind w:right="360"/>
      </w:pPr>
    </w:p>
    <w:sectPr w:rsidR="002D1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D"/>
    <w:rsid w:val="00262450"/>
    <w:rsid w:val="002D18E2"/>
    <w:rsid w:val="00471AED"/>
    <w:rsid w:val="009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1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1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2022-03-02T17:38:00Z</dcterms:created>
  <dcterms:modified xsi:type="dcterms:W3CDTF">2022-03-02T17:38:00Z</dcterms:modified>
</cp:coreProperties>
</file>